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7D" w:rsidRDefault="00A61677">
      <w:pPr>
        <w:spacing w:line="580" w:lineRule="exact"/>
        <w:jc w:val="center"/>
        <w:rPr>
          <w:rFonts w:ascii="黑体" w:eastAsia="黑体" w:hAnsi="黑体"/>
          <w:b/>
          <w:color w:val="FF0000"/>
          <w:sz w:val="52"/>
          <w:szCs w:val="52"/>
        </w:rPr>
      </w:pPr>
      <w:r>
        <w:rPr>
          <w:rFonts w:ascii="黑体" w:eastAsia="黑体" w:hAnsi="黑体" w:hint="eastAsia"/>
          <w:b/>
          <w:color w:val="FF0000"/>
          <w:sz w:val="52"/>
          <w:szCs w:val="52"/>
        </w:rPr>
        <w:t>琼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台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师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范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学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院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教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务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处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文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件</w:t>
      </w:r>
    </w:p>
    <w:p w:rsidR="0050457D" w:rsidRDefault="0050457D" w:rsidP="00FD13BF">
      <w:pPr>
        <w:spacing w:beforeLines="50" w:afterLines="50" w:line="580" w:lineRule="exact"/>
        <w:jc w:val="center"/>
        <w:rPr>
          <w:b/>
          <w:sz w:val="30"/>
        </w:rPr>
      </w:pPr>
      <w:r w:rsidRPr="0050457D">
        <w:pict>
          <v:line id="直接连接符 1" o:spid="_x0000_s2050" style="position:absolute;left:0;text-align:left;z-index:1" from="-7.5pt,38.2pt" to="442.5pt,38.25pt" o:gfxdata="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h+NhdYAAAAJAQAADwAA&#10;AAAAAAABACAAAAAiAAAAZHJzL2Rvd25yZXYueG1sUEsBAhQAFAAAAAgAh07iQCxqGU/fAQAApwMA&#10;AA4AAAAAAAAAAQAgAAAAJQEAAGRycy9lMm9Eb2MueG1sUEsFBgAAAAAGAAYAWQEAAHYFAAAAAA==&#10;" strokeweight="1.5pt"/>
        </w:pict>
      </w:r>
      <w:r w:rsidR="00A61677">
        <w:rPr>
          <w:rFonts w:hint="eastAsia"/>
          <w:b/>
          <w:sz w:val="30"/>
        </w:rPr>
        <w:t>琼台教务</w:t>
      </w:r>
      <w:r w:rsidR="00A61677">
        <w:rPr>
          <w:b/>
          <w:sz w:val="30"/>
        </w:rPr>
        <w:t>[20</w:t>
      </w:r>
      <w:r w:rsidR="00A61677">
        <w:rPr>
          <w:rFonts w:hint="eastAsia"/>
          <w:b/>
          <w:sz w:val="30"/>
        </w:rPr>
        <w:t>20</w:t>
      </w:r>
      <w:r w:rsidR="00A61677">
        <w:rPr>
          <w:b/>
          <w:sz w:val="30"/>
        </w:rPr>
        <w:t>]</w:t>
      </w:r>
      <w:r w:rsidR="00FD13BF">
        <w:rPr>
          <w:rFonts w:hint="eastAsia"/>
          <w:b/>
          <w:sz w:val="30"/>
        </w:rPr>
        <w:t>19</w:t>
      </w:r>
      <w:r w:rsidR="00A61677">
        <w:rPr>
          <w:rFonts w:hint="eastAsia"/>
          <w:b/>
          <w:sz w:val="30"/>
        </w:rPr>
        <w:t>号</w:t>
      </w:r>
    </w:p>
    <w:p w:rsidR="0050457D" w:rsidRDefault="0050457D">
      <w:pPr>
        <w:jc w:val="center"/>
        <w:rPr>
          <w:b/>
          <w:bCs/>
          <w:sz w:val="32"/>
          <w:szCs w:val="32"/>
        </w:rPr>
      </w:pPr>
    </w:p>
    <w:p w:rsidR="0050457D" w:rsidRDefault="0050457D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AHAA
</w:fldData>
        </w:fldChar>
      </w:r>
      <w:r w:rsidR="00A61677">
        <w:rPr>
          <w:b/>
          <w:bCs/>
          <w:sz w:val="32"/>
          <w:szCs w:val="32"/>
        </w:rPr>
        <w:instrText>ADDIN CNKISM.UserStyle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end"/>
      </w:r>
      <w:r w:rsidR="00A61677">
        <w:rPr>
          <w:rFonts w:cs="宋体" w:hint="eastAsia"/>
          <w:b/>
          <w:bCs/>
          <w:sz w:val="32"/>
          <w:szCs w:val="32"/>
        </w:rPr>
        <w:t>关于做好休学期满拟复学等学籍异动学生手续办理工作的通知</w:t>
      </w:r>
    </w:p>
    <w:p w:rsidR="0050457D" w:rsidRDefault="0050457D">
      <w:pPr>
        <w:rPr>
          <w:rFonts w:ascii="宋体" w:hAnsi="宋体" w:cs="宋体"/>
          <w:b/>
          <w:bCs/>
          <w:sz w:val="28"/>
          <w:szCs w:val="28"/>
        </w:rPr>
      </w:pPr>
    </w:p>
    <w:p w:rsidR="0050457D" w:rsidRDefault="00A61677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各学院：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2020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学期共有</w:t>
      </w:r>
      <w:r>
        <w:rPr>
          <w:rFonts w:ascii="宋体" w:hAnsi="宋体" w:cs="宋体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名学生休学期满拟复学。在疫情防控期间，为了学生能如期复课，教务处对这</w:t>
      </w:r>
      <w:r>
        <w:rPr>
          <w:rFonts w:ascii="宋体" w:hAnsi="宋体" w:cs="宋体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名拟复学学生采取“先复课（线上学习）后办理学籍异动手续”的做法，各学院也对拟复学学生做了摸底调查。从各学院报送情况来看，</w:t>
      </w:r>
      <w:r>
        <w:rPr>
          <w:rFonts w:ascii="宋体" w:hAnsi="宋体" w:cs="宋体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名拟复学学生存在以下四种情况：</w:t>
      </w: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拟复学（</w:t>
      </w:r>
      <w:r>
        <w:rPr>
          <w:rFonts w:ascii="宋体" w:hAnsi="宋体" w:cs="宋体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人）；</w:t>
      </w: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拟继续休学一年（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人）；</w:t>
      </w: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拟退学（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人）；</w:t>
      </w: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无法确定（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人）。现为做好</w:t>
      </w:r>
      <w:r>
        <w:rPr>
          <w:rFonts w:ascii="宋体" w:hAnsi="宋体" w:cs="宋体"/>
          <w:sz w:val="28"/>
          <w:szCs w:val="28"/>
        </w:rPr>
        <w:t>37</w:t>
      </w:r>
      <w:r>
        <w:rPr>
          <w:rFonts w:ascii="宋体" w:hAnsi="宋体" w:cs="宋体" w:hint="eastAsia"/>
          <w:sz w:val="28"/>
          <w:szCs w:val="28"/>
        </w:rPr>
        <w:t>名学生学籍异动工作，请各学院做好以下工作：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一、学籍异动学生材料提交</w:t>
      </w:r>
    </w:p>
    <w:p w:rsidR="0050457D" w:rsidRDefault="00A61677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学院根据教务处提供名单（附件），针对</w:t>
      </w:r>
      <w:r>
        <w:rPr>
          <w:rFonts w:ascii="宋体" w:hAnsi="宋体" w:cs="宋体"/>
          <w:sz w:val="28"/>
          <w:szCs w:val="28"/>
        </w:rPr>
        <w:t>1.2.3</w:t>
      </w:r>
      <w:r>
        <w:rPr>
          <w:rFonts w:ascii="宋体" w:hAnsi="宋体" w:cs="宋体" w:hint="eastAsia"/>
          <w:sz w:val="28"/>
          <w:szCs w:val="28"/>
        </w:rPr>
        <w:t>这三种情况通知学生提供以下材料：</w:t>
      </w:r>
    </w:p>
    <w:p w:rsidR="0050457D" w:rsidRDefault="00A61677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（一）拟复学学生提供以下材料：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ascii="宋体" w:hAnsi="宋体" w:cs="宋体" w:hint="eastAsia"/>
          <w:b/>
          <w:bCs/>
          <w:sz w:val="28"/>
          <w:szCs w:val="28"/>
        </w:rPr>
        <w:t>复学申请书；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2.</w:t>
      </w:r>
      <w:r>
        <w:rPr>
          <w:rFonts w:ascii="宋体" w:hAnsi="宋体" w:cs="宋体" w:hint="eastAsia"/>
          <w:b/>
          <w:bCs/>
          <w:sz w:val="28"/>
          <w:szCs w:val="28"/>
        </w:rPr>
        <w:t>学生手写委托书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3.</w:t>
      </w:r>
      <w:r>
        <w:rPr>
          <w:rFonts w:ascii="宋体" w:hAnsi="宋体" w:cs="宋体" w:hint="eastAsia"/>
          <w:b/>
          <w:bCs/>
          <w:sz w:val="28"/>
          <w:szCs w:val="28"/>
        </w:rPr>
        <w:t>县级以上医院开具身体健康状况证明（</w:t>
      </w:r>
      <w:r>
        <w:rPr>
          <w:rFonts w:ascii="宋体" w:hAnsi="宋体" w:cs="宋体" w:hint="eastAsia"/>
          <w:sz w:val="28"/>
          <w:szCs w:val="28"/>
        </w:rPr>
        <w:t>因病休学学生提供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4.</w:t>
      </w:r>
      <w:r>
        <w:rPr>
          <w:rFonts w:ascii="宋体" w:hAnsi="宋体" w:cs="宋体" w:hint="eastAsia"/>
          <w:b/>
          <w:bCs/>
          <w:sz w:val="28"/>
          <w:szCs w:val="28"/>
        </w:rPr>
        <w:t>休学证明书（附）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（二）拟继续休学一年提供以下材料：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ascii="宋体" w:hAnsi="宋体" w:cs="宋体" w:hint="eastAsia"/>
          <w:b/>
          <w:bCs/>
          <w:sz w:val="28"/>
          <w:szCs w:val="28"/>
        </w:rPr>
        <w:t>休学申请书；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lastRenderedPageBreak/>
        <w:t>2.</w:t>
      </w:r>
      <w:r>
        <w:rPr>
          <w:rFonts w:ascii="宋体" w:hAnsi="宋体" w:cs="宋体" w:hint="eastAsia"/>
          <w:b/>
          <w:bCs/>
          <w:sz w:val="28"/>
          <w:szCs w:val="28"/>
        </w:rPr>
        <w:t>学生手写委托书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3.</w:t>
      </w:r>
      <w:r>
        <w:rPr>
          <w:rFonts w:ascii="宋体" w:hAnsi="宋体" w:cs="宋体" w:hint="eastAsia"/>
          <w:b/>
          <w:bCs/>
          <w:sz w:val="28"/>
          <w:szCs w:val="28"/>
        </w:rPr>
        <w:t>县级以上医院证明（</w:t>
      </w:r>
      <w:r>
        <w:rPr>
          <w:rFonts w:ascii="宋体" w:hAnsi="宋体" w:cs="宋体" w:hint="eastAsia"/>
          <w:sz w:val="28"/>
          <w:szCs w:val="28"/>
        </w:rPr>
        <w:t>因身体原因拟继续休学学生提供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50457D" w:rsidRDefault="00A61677">
      <w:pPr>
        <w:ind w:firstLineChars="200" w:firstLine="562"/>
        <w:rPr>
          <w:rFonts w:ascii="宋体" w:eastAsia="仿宋" w:hAns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说明：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休学一般以一年为期，在校期间休学次数最多不超过二次。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（三）拟退学学生提供以下材料：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ascii="宋体" w:hAnsi="宋体" w:cs="宋体" w:hint="eastAsia"/>
          <w:b/>
          <w:bCs/>
          <w:sz w:val="28"/>
          <w:szCs w:val="28"/>
        </w:rPr>
        <w:t>退学申请书；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2.</w:t>
      </w:r>
      <w:r>
        <w:rPr>
          <w:rFonts w:ascii="宋体" w:hAnsi="宋体" w:cs="宋体" w:hint="eastAsia"/>
          <w:b/>
          <w:bCs/>
          <w:sz w:val="28"/>
          <w:szCs w:val="28"/>
        </w:rPr>
        <w:t>学生手写委托书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3.</w:t>
      </w:r>
      <w:r>
        <w:rPr>
          <w:rFonts w:ascii="宋体" w:hAnsi="宋体" w:cs="宋体" w:hint="eastAsia"/>
          <w:b/>
          <w:bCs/>
          <w:sz w:val="28"/>
          <w:szCs w:val="28"/>
        </w:rPr>
        <w:t>非毕业生离校手续办理通知单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（四）无法确定情况</w:t>
      </w:r>
    </w:p>
    <w:p w:rsidR="0050457D" w:rsidRDefault="00A61677">
      <w:pPr>
        <w:ind w:firstLineChars="200" w:firstLine="5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针对第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种情况，相关学院继续联系，明确其学籍情况，按相关情况提供材料。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二、材料提交要求和时间</w:t>
      </w: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（一）委托书须有学生基本信息（姓名、学号、原班级等信息）、委托具体事项、学生亲笔签名、家长签名、委托日期等内容，然后在空白处放置学生本人身份证拍照上传给被委托人。</w:t>
      </w:r>
    </w:p>
    <w:p w:rsidR="0050457D" w:rsidRDefault="00A61677">
      <w:pPr>
        <w:ind w:firstLineChars="200" w:firstLine="56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（二）因疫情防控原因，学生最好委托班主任或辅导员来办理，被委托人审核其委托书内容是否真实有效，对不符合的委托书可指导学生进行修改。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（三）各学院在</w:t>
      </w:r>
      <w:r>
        <w:rPr>
          <w:rFonts w:ascii="宋体" w:hAnsi="宋体" w:cs="宋体" w:hint="eastAsia"/>
          <w:sz w:val="28"/>
          <w:szCs w:val="28"/>
        </w:rPr>
        <w:t>申请书上</w:t>
      </w:r>
      <w:r>
        <w:rPr>
          <w:rFonts w:ascii="宋体" w:hAnsi="宋体" w:cs="宋体" w:hint="eastAsia"/>
          <w:sz w:val="28"/>
          <w:szCs w:val="28"/>
        </w:rPr>
        <w:t>签署相关意见盖公章。（一式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份</w:t>
      </w:r>
      <w:r>
        <w:rPr>
          <w:rFonts w:ascii="宋体" w:hAnsi="宋体" w:cs="宋体" w:hint="eastAsia"/>
          <w:sz w:val="28"/>
          <w:szCs w:val="28"/>
        </w:rPr>
        <w:t>，其中对</w:t>
      </w:r>
      <w:r>
        <w:rPr>
          <w:rFonts w:ascii="宋体" w:hAnsi="宋体" w:cs="宋体" w:hint="eastAsia"/>
          <w:sz w:val="28"/>
          <w:szCs w:val="28"/>
        </w:rPr>
        <w:t>拟复学学生做好编班并填写在其申请表上）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（四）各学院将收集好</w:t>
      </w:r>
      <w:r>
        <w:rPr>
          <w:rFonts w:ascii="宋体" w:hAnsi="宋体" w:cs="宋体" w:hint="eastAsia"/>
          <w:sz w:val="28"/>
          <w:szCs w:val="28"/>
        </w:rPr>
        <w:t>的所有</w:t>
      </w:r>
      <w:r>
        <w:rPr>
          <w:rFonts w:ascii="宋体" w:hAnsi="宋体" w:cs="宋体" w:hint="eastAsia"/>
          <w:sz w:val="28"/>
          <w:szCs w:val="28"/>
        </w:rPr>
        <w:t>相关纸质材料（一式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份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，于</w:t>
      </w:r>
      <w:r>
        <w:rPr>
          <w:rFonts w:ascii="宋体" w:hAnsi="宋体" w:cs="宋体"/>
          <w:sz w:val="28"/>
          <w:szCs w:val="28"/>
        </w:rPr>
        <w:t>2020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24</w:t>
      </w:r>
      <w:r>
        <w:rPr>
          <w:rFonts w:ascii="宋体" w:hAnsi="宋体" w:cs="宋体" w:hint="eastAsia"/>
          <w:sz w:val="28"/>
          <w:szCs w:val="28"/>
        </w:rPr>
        <w:t>日前交至教务处</w:t>
      </w:r>
      <w:r>
        <w:rPr>
          <w:rFonts w:ascii="宋体" w:hAnsi="宋体" w:cs="宋体"/>
          <w:sz w:val="28"/>
          <w:szCs w:val="28"/>
        </w:rPr>
        <w:t>105</w:t>
      </w:r>
      <w:r>
        <w:rPr>
          <w:rFonts w:ascii="宋体" w:hAnsi="宋体" w:cs="宋体" w:hint="eastAsia"/>
          <w:sz w:val="28"/>
          <w:szCs w:val="28"/>
        </w:rPr>
        <w:t>学籍科办公室。学籍有关问题，请联系教务</w:t>
      </w:r>
      <w:r>
        <w:rPr>
          <w:rFonts w:ascii="宋体" w:hAnsi="宋体" w:cs="宋体" w:hint="eastAsia"/>
          <w:sz w:val="28"/>
          <w:szCs w:val="28"/>
        </w:rPr>
        <w:lastRenderedPageBreak/>
        <w:t>处何晨老师（联系电话：</w:t>
      </w:r>
      <w:r>
        <w:rPr>
          <w:rFonts w:ascii="宋体" w:hAnsi="宋体" w:cs="宋体"/>
          <w:sz w:val="28"/>
          <w:szCs w:val="28"/>
        </w:rPr>
        <w:t>65735003</w:t>
      </w:r>
      <w:r>
        <w:rPr>
          <w:rFonts w:ascii="宋体" w:hAnsi="宋体" w:cs="宋体" w:hint="eastAsia"/>
          <w:sz w:val="28"/>
          <w:szCs w:val="28"/>
        </w:rPr>
        <w:t>）、方新冰老师（联系电话：</w:t>
      </w:r>
      <w:r>
        <w:rPr>
          <w:rFonts w:ascii="宋体" w:hAnsi="宋体" w:cs="宋体"/>
          <w:sz w:val="28"/>
          <w:szCs w:val="28"/>
        </w:rPr>
        <w:t>65923283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50457D" w:rsidRDefault="0050457D">
      <w:pPr>
        <w:ind w:firstLineChars="200" w:firstLine="560"/>
        <w:rPr>
          <w:rFonts w:ascii="宋体" w:cs="Times New Roman"/>
          <w:sz w:val="28"/>
          <w:szCs w:val="28"/>
        </w:rPr>
      </w:pPr>
    </w:p>
    <w:p w:rsidR="0050457D" w:rsidRDefault="00A61677">
      <w:pPr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三、学籍异动工作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教务处学籍科对报送材料进行分门别类，按学校规章制度进行有关学籍异动工作。</w:t>
      </w:r>
    </w:p>
    <w:p w:rsidR="0050457D" w:rsidRDefault="0050457D">
      <w:pPr>
        <w:ind w:firstLineChars="200" w:firstLine="560"/>
        <w:rPr>
          <w:rFonts w:ascii="宋体" w:cs="Times New Roman"/>
          <w:sz w:val="28"/>
          <w:szCs w:val="28"/>
        </w:rPr>
      </w:pPr>
    </w:p>
    <w:p w:rsidR="0050457D" w:rsidRDefault="00A6167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</w:t>
      </w:r>
      <w:r>
        <w:rPr>
          <w:rFonts w:ascii="宋体" w:hAnsi="宋体" w:cs="宋体" w:hint="eastAsia"/>
          <w:sz w:val="28"/>
          <w:szCs w:val="28"/>
        </w:rPr>
        <w:t>件：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2020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学期休学期满</w:t>
      </w:r>
      <w:r>
        <w:rPr>
          <w:rFonts w:ascii="宋体" w:hAnsi="宋体" w:cs="宋体" w:hint="eastAsia"/>
          <w:sz w:val="28"/>
          <w:szCs w:val="28"/>
        </w:rPr>
        <w:t>拟复学学生名单（信息涉及学生隐私，请不要外传）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cs="Times New Roman" w:hint="eastAsia"/>
          <w:sz w:val="28"/>
          <w:szCs w:val="28"/>
        </w:rPr>
        <w:t>2.</w:t>
      </w:r>
      <w:r>
        <w:rPr>
          <w:rFonts w:ascii="宋体" w:cs="Times New Roman" w:hint="eastAsia"/>
          <w:sz w:val="28"/>
          <w:szCs w:val="28"/>
        </w:rPr>
        <w:t>复学申请书</w:t>
      </w:r>
    </w:p>
    <w:p w:rsidR="0050457D" w:rsidRDefault="00A61677">
      <w:pPr>
        <w:ind w:firstLine="560"/>
        <w:rPr>
          <w:rFonts w:ascii="宋体" w:cs="Times New Roman"/>
          <w:sz w:val="28"/>
          <w:szCs w:val="28"/>
        </w:rPr>
      </w:pPr>
      <w:r>
        <w:rPr>
          <w:rFonts w:ascii="宋体" w:cs="Times New Roman" w:hint="eastAsia"/>
          <w:sz w:val="28"/>
          <w:szCs w:val="28"/>
        </w:rPr>
        <w:t>3.</w:t>
      </w:r>
      <w:r>
        <w:rPr>
          <w:rFonts w:ascii="宋体" w:cs="Times New Roman" w:hint="eastAsia"/>
          <w:sz w:val="28"/>
          <w:szCs w:val="28"/>
        </w:rPr>
        <w:t>休学申请书</w:t>
      </w:r>
    </w:p>
    <w:p w:rsidR="0050457D" w:rsidRDefault="00A61677">
      <w:pPr>
        <w:ind w:firstLine="560"/>
        <w:rPr>
          <w:rFonts w:ascii="宋体" w:cs="Times New Roman"/>
          <w:sz w:val="28"/>
          <w:szCs w:val="28"/>
        </w:rPr>
      </w:pPr>
      <w:r>
        <w:rPr>
          <w:rFonts w:ascii="宋体" w:cs="Times New Roman" w:hint="eastAsia"/>
          <w:sz w:val="28"/>
          <w:szCs w:val="28"/>
        </w:rPr>
        <w:t>4.</w:t>
      </w:r>
      <w:r>
        <w:rPr>
          <w:rFonts w:ascii="宋体" w:cs="Times New Roman" w:hint="eastAsia"/>
          <w:sz w:val="28"/>
          <w:szCs w:val="28"/>
        </w:rPr>
        <w:t>退学申请书</w:t>
      </w:r>
    </w:p>
    <w:p w:rsidR="0050457D" w:rsidRDefault="00A61677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教务处</w:t>
      </w:r>
    </w:p>
    <w:p w:rsidR="0050457D" w:rsidRDefault="00A6167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            2020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50457D" w:rsidRDefault="0050457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0457D" w:rsidRDefault="0050457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0457D" w:rsidRDefault="0050457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0457D" w:rsidRDefault="0050457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50457D" w:rsidRDefault="0050457D" w:rsidP="00FD13BF">
      <w:pPr>
        <w:ind w:firstLineChars="1900" w:firstLine="5899"/>
        <w:rPr>
          <w:rFonts w:ascii="仿宋" w:eastAsia="仿宋" w:hAnsi="仿宋" w:cs="宋体"/>
          <w:spacing w:val="4"/>
          <w:w w:val="95"/>
          <w:sz w:val="32"/>
          <w:szCs w:val="32"/>
        </w:rPr>
      </w:pPr>
    </w:p>
    <w:p w:rsidR="0050457D" w:rsidRDefault="0050457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0457D" w:rsidRDefault="0050457D">
      <w:pPr>
        <w:tabs>
          <w:tab w:val="center" w:pos="4535"/>
        </w:tabs>
        <w:spacing w:line="360" w:lineRule="auto"/>
        <w:ind w:firstLineChars="50" w:firstLine="105"/>
        <w:rPr>
          <w:rFonts w:ascii="仿宋" w:eastAsia="仿宋" w:hAnsi="仿宋" w:cs="宋体"/>
          <w:spacing w:val="4"/>
          <w:w w:val="95"/>
          <w:sz w:val="32"/>
          <w:szCs w:val="32"/>
        </w:rPr>
      </w:pPr>
      <w:r w:rsidRPr="0050457D">
        <w:pict>
          <v:line id="直接连接符 3" o:spid="_x0000_s2052" style="position:absolute;left:0;text-align:left;z-index:2" from="-18pt,35.2pt" to="450pt,35.2pt" o:gfxdata="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vKkdTWAAAACQEAAA8A&#10;AAAAAAAAAQAgAAAAIgAAAGRycy9kb3ducmV2LnhtbFBLAQIUABQAAAAIAIdO4kATcbQr4AEAAKQD&#10;AAAOAAAAAAAAAAEAIAAAACUBAABkcnMvZTJvRG9jLnhtbFBLBQYAAAAABgAGAFkBAAB3BQAAAAA=&#10;"/>
        </w:pict>
      </w:r>
      <w:r w:rsidRPr="0050457D">
        <w:pict>
          <v:line id="直接连接符 2" o:spid="_x0000_s2051" style="position:absolute;left:0;text-align:left;flip:y;z-index:3" from="-18pt,0" to="450pt,.2pt" o:gfxdata="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6PJLv&#10;1AAAAAUBAAAPAAAAAAAAAAEAIAAAACIAAABkcnMvZG93bnJldi54bWxQSwECFAAUAAAACACHTuJA&#10;Jx9T9ewBAACxAwAADgAAAAAAAAABACAAAAAjAQAAZHJzL2Uyb0RvYy54bWxQSwUGAAAAAAYABgBZ&#10;AQAAgQUAAAAA&#10;"/>
        </w:pict>
      </w:r>
      <w:r w:rsidR="00A61677">
        <w:rPr>
          <w:rFonts w:ascii="仿宋_GB2312" w:eastAsia="仿宋_GB2312" w:hAnsi="仿宋" w:hint="eastAsia"/>
          <w:sz w:val="32"/>
          <w:szCs w:val="32"/>
        </w:rPr>
        <w:t>琼台师范学院教务处</w:t>
      </w:r>
      <w:r w:rsidR="00A61677">
        <w:rPr>
          <w:rFonts w:ascii="仿宋_GB2312" w:eastAsia="仿宋_GB2312" w:hAnsi="仿宋"/>
          <w:sz w:val="32"/>
          <w:szCs w:val="32"/>
        </w:rPr>
        <w:t xml:space="preserve"> </w:t>
      </w:r>
      <w:r w:rsidR="00A61677">
        <w:rPr>
          <w:rFonts w:ascii="仿宋_GB2312" w:eastAsia="仿宋_GB2312" w:hAnsi="仿宋"/>
          <w:sz w:val="30"/>
          <w:szCs w:val="30"/>
        </w:rPr>
        <w:t xml:space="preserve">              </w:t>
      </w:r>
      <w:r w:rsidR="00A6167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</w:t>
      </w:r>
      <w:bookmarkStart w:id="0" w:name="_GoBack"/>
      <w:bookmarkEnd w:id="0"/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日印发</w:t>
      </w:r>
    </w:p>
    <w:p w:rsidR="0050457D" w:rsidRDefault="0050457D">
      <w:pPr>
        <w:ind w:firstLineChars="200" w:firstLine="560"/>
        <w:rPr>
          <w:rFonts w:ascii="宋体" w:hAnsi="宋体" w:cs="宋体"/>
          <w:sz w:val="28"/>
          <w:szCs w:val="28"/>
        </w:rPr>
      </w:pPr>
    </w:p>
    <w:sectPr w:rsidR="0050457D" w:rsidSect="0050457D">
      <w:footerReference w:type="default" r:id="rId7"/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677" w:rsidRDefault="00A61677" w:rsidP="0050457D">
      <w:r>
        <w:separator/>
      </w:r>
    </w:p>
  </w:endnote>
  <w:endnote w:type="continuationSeparator" w:id="0">
    <w:p w:rsidR="00A61677" w:rsidRDefault="00A61677" w:rsidP="0050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57D" w:rsidRDefault="0050457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0457D" w:rsidRDefault="0050457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6167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D13B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677" w:rsidRDefault="00A61677" w:rsidP="0050457D">
      <w:r>
        <w:separator/>
      </w:r>
    </w:p>
  </w:footnote>
  <w:footnote w:type="continuationSeparator" w:id="0">
    <w:p w:rsidR="00A61677" w:rsidRDefault="00A61677" w:rsidP="00504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B92072"/>
    <w:rsid w:val="00015AB5"/>
    <w:rsid w:val="00020DF8"/>
    <w:rsid w:val="003D6EC1"/>
    <w:rsid w:val="0050457D"/>
    <w:rsid w:val="00954792"/>
    <w:rsid w:val="00A61677"/>
    <w:rsid w:val="00A826E3"/>
    <w:rsid w:val="00B9327F"/>
    <w:rsid w:val="00FD13BF"/>
    <w:rsid w:val="02D739AE"/>
    <w:rsid w:val="03110975"/>
    <w:rsid w:val="03DA61FD"/>
    <w:rsid w:val="08034911"/>
    <w:rsid w:val="08885F0A"/>
    <w:rsid w:val="091644A5"/>
    <w:rsid w:val="0F65523E"/>
    <w:rsid w:val="108268BB"/>
    <w:rsid w:val="129E08FA"/>
    <w:rsid w:val="13133225"/>
    <w:rsid w:val="14BD4A9C"/>
    <w:rsid w:val="19A86D2D"/>
    <w:rsid w:val="19AC1E2D"/>
    <w:rsid w:val="1B1B527C"/>
    <w:rsid w:val="25454268"/>
    <w:rsid w:val="272F7CB5"/>
    <w:rsid w:val="27543965"/>
    <w:rsid w:val="2F784ADF"/>
    <w:rsid w:val="30660144"/>
    <w:rsid w:val="314A046C"/>
    <w:rsid w:val="33F74493"/>
    <w:rsid w:val="34DD362A"/>
    <w:rsid w:val="36AE037B"/>
    <w:rsid w:val="36CF0C94"/>
    <w:rsid w:val="39165543"/>
    <w:rsid w:val="3AB64908"/>
    <w:rsid w:val="3E657638"/>
    <w:rsid w:val="40D728B4"/>
    <w:rsid w:val="4660334C"/>
    <w:rsid w:val="4AB92072"/>
    <w:rsid w:val="4DB30F60"/>
    <w:rsid w:val="4DDF4397"/>
    <w:rsid w:val="51501BF3"/>
    <w:rsid w:val="64945A5C"/>
    <w:rsid w:val="6FBA31EC"/>
    <w:rsid w:val="6FE65E48"/>
    <w:rsid w:val="71DA5E6F"/>
    <w:rsid w:val="750A7D16"/>
    <w:rsid w:val="762E15C2"/>
    <w:rsid w:val="77450BB2"/>
    <w:rsid w:val="7C3C35E1"/>
    <w:rsid w:val="7EB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  <o:rules v:ext="edit">
        <o:r id="V:Rule1" type="connector" idref="#直接连接符 1"/>
        <o:r id="V:Rule2" type="connector" idref="#直接连接符 3"/>
        <o:r id="V:Rule3" type="connector" idref="#直接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504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5045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关于做好2019－2020－2学期休学期满拟复学等学籍异动学生手续办理工作的通知</dc:title>
  <dc:creator>lenovo</dc:creator>
  <cp:lastModifiedBy>freeuser</cp:lastModifiedBy>
  <cp:revision>3</cp:revision>
  <cp:lastPrinted>2020-04-17T07:08:00Z</cp:lastPrinted>
  <dcterms:created xsi:type="dcterms:W3CDTF">2020-04-16T03:47:00Z</dcterms:created>
  <dcterms:modified xsi:type="dcterms:W3CDTF">2020-04-20T02:46:00Z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