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262" w:tblpY="129"/>
        <w:tblOverlap w:val="never"/>
        <w:tblW w:w="9599" w:type="dxa"/>
        <w:tblInd w:w="0" w:type="dxa"/>
        <w:tblLayout w:type="fixed"/>
        <w:tblCellMar>
          <w:top w:w="0" w:type="dxa"/>
          <w:left w:w="108" w:type="dxa"/>
          <w:bottom w:w="0" w:type="dxa"/>
          <w:right w:w="108" w:type="dxa"/>
        </w:tblCellMar>
      </w:tblPr>
      <w:tblGrid>
        <w:gridCol w:w="9599"/>
      </w:tblGrid>
      <w:tr>
        <w:tblPrEx>
          <w:tblCellMar>
            <w:top w:w="0" w:type="dxa"/>
            <w:left w:w="108" w:type="dxa"/>
            <w:bottom w:w="0" w:type="dxa"/>
            <w:right w:w="108" w:type="dxa"/>
          </w:tblCellMar>
        </w:tblPrEx>
        <w:trPr>
          <w:trHeight w:val="3549" w:hRule="atLeast"/>
        </w:trPr>
        <w:tc>
          <w:tcPr>
            <w:tcW w:w="9599" w:type="dxa"/>
            <w:vAlign w:val="center"/>
          </w:tcPr>
          <w:p>
            <w:pPr>
              <w:snapToGrid w:val="0"/>
              <w:jc w:val="center"/>
              <w:rPr>
                <w:rFonts w:ascii="方正小标宋简体" w:hAnsi="宋体" w:eastAsia="方正小标宋简体"/>
                <w:bCs/>
                <w:spacing w:val="-20"/>
                <w:w w:val="80"/>
                <w:kern w:val="0"/>
                <w:sz w:val="72"/>
                <w:szCs w:val="72"/>
              </w:rPr>
            </w:pPr>
            <w:r>
              <w:rPr>
                <w:rFonts w:hint="eastAsia" w:ascii="方正小标宋简体" w:hAnsi="宋体" w:eastAsia="方正小标宋简体"/>
                <w:color w:val="FF0000"/>
                <w:kern w:val="0"/>
                <w:sz w:val="72"/>
                <w:szCs w:val="72"/>
              </w:rPr>
              <w:t>琼台师范学院学生工作处文件</w:t>
            </w:r>
          </w:p>
        </w:tc>
      </w:tr>
      <w:tr>
        <w:tblPrEx>
          <w:tblCellMar>
            <w:top w:w="0" w:type="dxa"/>
            <w:left w:w="108" w:type="dxa"/>
            <w:bottom w:w="0" w:type="dxa"/>
            <w:right w:w="108" w:type="dxa"/>
          </w:tblCellMar>
        </w:tblPrEx>
        <w:trPr>
          <w:trHeight w:val="1099" w:hRule="atLeast"/>
        </w:trPr>
        <w:tc>
          <w:tcPr>
            <w:tcW w:w="9599" w:type="dxa"/>
          </w:tcPr>
          <w:p>
            <w:pPr>
              <w:jc w:val="center"/>
              <w:rPr>
                <w:rFonts w:ascii="仿宋_GB2312" w:eastAsia="仿宋_GB2312"/>
                <w:sz w:val="32"/>
              </w:rPr>
            </w:pPr>
            <w:r>
              <w:rPr>
                <w:rFonts w:hint="eastAsia" w:ascii="仿宋_GB2312" w:eastAsia="仿宋_GB2312"/>
                <w:sz w:val="32"/>
              </w:rPr>
              <w:t>琼台学工〔2020〕</w:t>
            </w:r>
            <w:r>
              <w:rPr>
                <w:rFonts w:hint="eastAsia" w:ascii="仿宋_GB2312" w:eastAsia="仿宋_GB2312"/>
                <w:sz w:val="32"/>
                <w:lang w:val="en-US" w:eastAsia="zh-CN"/>
              </w:rPr>
              <w:t>18</w:t>
            </w:r>
            <w:r>
              <w:rPr>
                <w:rFonts w:hint="eastAsia" w:ascii="仿宋_GB2312" w:eastAsia="仿宋_GB2312"/>
                <w:sz w:val="32"/>
              </w:rPr>
              <w:t>号</w:t>
            </w:r>
          </w:p>
          <w:p>
            <w:pPr>
              <w:spacing w:line="330" w:lineRule="exact"/>
              <w:jc w:val="center"/>
              <w:rPr>
                <w:rFonts w:ascii="仿宋_GB2312" w:eastAsia="仿宋_GB2312"/>
                <w:color w:val="FF0000"/>
                <w:sz w:val="32"/>
              </w:rPr>
            </w:pPr>
            <w:r>
              <w:pict>
                <v:line id="直接连接符 7" o:spid="_x0000_s1030" o:spt="20" style="position:absolute;left:0pt;margin-left:0.55pt;margin-top:7.35pt;height:0pt;width:447.3pt;z-index:251664384;mso-width-relative:page;mso-height-relative:page;" stroked="t" coordsize="21600,21600" o:gfxdata="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&#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1LZK21QAAAAcBAAAPAAAAAAAAAAEAIAAAACIAAABk&#10;cnMvZG93bnJldi54bWxQSwECFAAUAAAACACHTuJAi0bphNABAABrAwAADgAAAAAAAAABACAAAAAk&#10;AQAAZHJzL2Uyb0RvYy54bWxQSwUGAAAAAAYABgBZAQAAZgUAAAAA&#10;">
                  <v:path arrowok="t"/>
                  <v:fill focussize="0,0"/>
                  <v:stroke weight="2pt" color="#FF0000"/>
                  <v:imagedata o:title=""/>
                  <o:lock v:ext="edit"/>
                </v:line>
              </w:pict>
            </w:r>
          </w:p>
        </w:tc>
      </w:tr>
    </w:tbl>
    <w:p>
      <w:pPr>
        <w:spacing w:line="560" w:lineRule="exact"/>
        <w:ind w:firstLine="866" w:firstLineChars="196"/>
        <w:rPr>
          <w:rFonts w:ascii="宋体" w:hAnsi="宋体" w:cs="宋体"/>
          <w:b/>
          <w:color w:val="000000"/>
          <w:kern w:val="0"/>
          <w:sz w:val="44"/>
          <w:szCs w:val="44"/>
        </w:rPr>
      </w:pPr>
    </w:p>
    <w:p>
      <w:pPr>
        <w:jc w:val="center"/>
        <w:rPr>
          <w:rFonts w:hint="eastAsia" w:ascii="仿宋_GB2312" w:hAnsi="宋体" w:eastAsia="仿宋_GB2312" w:cs="宋体"/>
          <w:b/>
          <w:kern w:val="0"/>
          <w:sz w:val="44"/>
          <w:szCs w:val="44"/>
        </w:rPr>
      </w:pPr>
      <w:r>
        <w:rPr>
          <w:rFonts w:hint="eastAsia" w:ascii="仿宋_GB2312" w:hAnsi="宋体" w:eastAsia="仿宋_GB2312" w:cs="宋体"/>
          <w:b/>
          <w:kern w:val="0"/>
          <w:sz w:val="44"/>
          <w:szCs w:val="44"/>
        </w:rPr>
        <w:t>关于做好国家开发银行生源地助学贷款</w:t>
      </w:r>
    </w:p>
    <w:p>
      <w:pPr>
        <w:jc w:val="center"/>
        <w:rPr>
          <w:rFonts w:hint="eastAsia" w:ascii="仿宋_GB2312" w:hAnsi="宋体" w:eastAsia="仿宋_GB2312" w:cs="宋体"/>
          <w:b/>
          <w:kern w:val="0"/>
          <w:sz w:val="44"/>
          <w:szCs w:val="44"/>
        </w:rPr>
      </w:pPr>
      <w:r>
        <w:rPr>
          <w:rFonts w:hint="eastAsia" w:ascii="仿宋_GB2312" w:hAnsi="宋体" w:eastAsia="仿宋_GB2312" w:cs="宋体"/>
          <w:b/>
          <w:kern w:val="0"/>
          <w:sz w:val="44"/>
          <w:szCs w:val="44"/>
        </w:rPr>
        <w:t>20</w:t>
      </w:r>
      <w:r>
        <w:rPr>
          <w:rFonts w:hint="eastAsia" w:ascii="仿宋_GB2312" w:hAnsi="宋体" w:eastAsia="仿宋_GB2312" w:cs="宋体"/>
          <w:b/>
          <w:kern w:val="0"/>
          <w:sz w:val="44"/>
          <w:szCs w:val="44"/>
          <w:lang w:val="en-US" w:eastAsia="zh-CN"/>
        </w:rPr>
        <w:t>20</w:t>
      </w:r>
      <w:r>
        <w:rPr>
          <w:rFonts w:hint="eastAsia" w:ascii="仿宋_GB2312" w:hAnsi="宋体" w:eastAsia="仿宋_GB2312" w:cs="宋体"/>
          <w:b/>
          <w:kern w:val="0"/>
          <w:sz w:val="44"/>
          <w:szCs w:val="44"/>
        </w:rPr>
        <w:t>届毕业生网上申请毕业确认的的通知</w:t>
      </w:r>
    </w:p>
    <w:p>
      <w:pPr>
        <w:jc w:val="center"/>
        <w:rPr>
          <w:rFonts w:hint="eastAsia" w:ascii="宋体" w:hAnsi="宋体"/>
          <w:b/>
          <w:sz w:val="44"/>
          <w:szCs w:val="44"/>
        </w:rPr>
      </w:pPr>
    </w:p>
    <w:p>
      <w:pPr>
        <w:rPr>
          <w:rFonts w:hint="eastAsia" w:ascii="仿宋_GB2312" w:eastAsia="仿宋_GB2312"/>
          <w:sz w:val="32"/>
          <w:szCs w:val="32"/>
        </w:rPr>
      </w:pPr>
      <w:r>
        <w:rPr>
          <w:rFonts w:hint="eastAsia" w:ascii="仿宋_GB2312" w:eastAsia="仿宋_GB2312"/>
          <w:sz w:val="32"/>
          <w:szCs w:val="32"/>
        </w:rPr>
        <w:t>各</w:t>
      </w:r>
      <w:r>
        <w:rPr>
          <w:rFonts w:hint="eastAsia" w:ascii="仿宋_GB2312" w:eastAsia="仿宋_GB2312"/>
          <w:sz w:val="32"/>
          <w:szCs w:val="32"/>
          <w:lang w:eastAsia="zh-CN"/>
        </w:rPr>
        <w:t>二级学院</w:t>
      </w:r>
      <w:r>
        <w:rPr>
          <w:rFonts w:hint="eastAsia" w:ascii="仿宋_GB2312" w:eastAsia="仿宋_GB2312"/>
          <w:sz w:val="32"/>
          <w:szCs w:val="32"/>
        </w:rPr>
        <w:t>：</w:t>
      </w:r>
    </w:p>
    <w:p>
      <w:pPr>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按照国家助学贷款有关政策规定和贷款合同相关协议要求，已贷款毕业生毕业离校前必须和经办银行办理还款确认手续。现将有关事项通知如下：</w:t>
      </w:r>
    </w:p>
    <w:p>
      <w:pPr>
        <w:numPr>
          <w:ilvl w:val="0"/>
          <w:numId w:val="0"/>
        </w:numPr>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一、</w:t>
      </w:r>
      <w:r>
        <w:rPr>
          <w:rFonts w:hint="eastAsia" w:ascii="仿宋_GB2312" w:hAnsi="宋体" w:eastAsia="仿宋_GB2312" w:cs="宋体"/>
          <w:kern w:val="0"/>
          <w:sz w:val="32"/>
          <w:szCs w:val="32"/>
        </w:rPr>
        <w:t>请各</w:t>
      </w:r>
      <w:r>
        <w:rPr>
          <w:rFonts w:hint="eastAsia" w:ascii="仿宋_GB2312" w:hAnsi="宋体" w:eastAsia="仿宋_GB2312" w:cs="宋体"/>
          <w:kern w:val="0"/>
          <w:sz w:val="32"/>
          <w:szCs w:val="32"/>
          <w:lang w:eastAsia="zh-CN"/>
        </w:rPr>
        <w:t>二级学院</w:t>
      </w:r>
      <w:r>
        <w:rPr>
          <w:rFonts w:hint="eastAsia" w:ascii="仿宋_GB2312" w:hAnsi="宋体" w:eastAsia="仿宋_GB2312" w:cs="宋体"/>
          <w:kern w:val="0"/>
          <w:sz w:val="32"/>
          <w:szCs w:val="32"/>
        </w:rPr>
        <w:t>通知</w:t>
      </w:r>
      <w:r>
        <w:rPr>
          <w:rFonts w:hint="eastAsia" w:ascii="仿宋_GB2312" w:hAnsi="宋体" w:eastAsia="仿宋_GB2312" w:cs="宋体"/>
          <w:kern w:val="0"/>
          <w:sz w:val="32"/>
          <w:szCs w:val="32"/>
          <w:lang w:eastAsia="zh-CN"/>
        </w:rPr>
        <w:t>2020</w:t>
      </w:r>
      <w:r>
        <w:rPr>
          <w:rFonts w:hint="eastAsia" w:ascii="仿宋_GB2312" w:hAnsi="宋体" w:eastAsia="仿宋_GB2312" w:cs="宋体"/>
          <w:kern w:val="0"/>
          <w:sz w:val="32"/>
          <w:szCs w:val="32"/>
        </w:rPr>
        <w:t>届毕业生（见附件2）务必于</w:t>
      </w:r>
      <w:r>
        <w:rPr>
          <w:rFonts w:hint="eastAsia" w:ascii="仿宋_GB2312" w:hAnsi="宋体" w:eastAsia="仿宋_GB2312" w:cs="宋体"/>
          <w:kern w:val="0"/>
          <w:sz w:val="32"/>
          <w:szCs w:val="32"/>
          <w:lang w:eastAsia="zh-CN"/>
        </w:rPr>
        <w:t>2020</w:t>
      </w:r>
      <w:r>
        <w:rPr>
          <w:rFonts w:hint="eastAsia" w:ascii="仿宋_GB2312" w:hAnsi="宋体" w:eastAsia="仿宋_GB2312" w:cs="宋体"/>
          <w:kern w:val="0"/>
          <w:sz w:val="32"/>
          <w:szCs w:val="32"/>
        </w:rPr>
        <w:t>年6月</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日前登录（https://www.csls.cdb</w:t>
      </w:r>
      <w:bookmarkStart w:id="0" w:name="_GoBack"/>
      <w:bookmarkEnd w:id="0"/>
      <w:r>
        <w:rPr>
          <w:rFonts w:hint="eastAsia" w:ascii="仿宋_GB2312" w:hAnsi="宋体" w:eastAsia="仿宋_GB2312" w:cs="宋体"/>
          <w:kern w:val="0"/>
          <w:sz w:val="32"/>
          <w:szCs w:val="32"/>
        </w:rPr>
        <w:t>.com.）“学生在线服务系统”，进行个人信息变更、发起“毕业确认”申请。</w:t>
      </w:r>
    </w:p>
    <w:p>
      <w:pPr>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二</w:t>
      </w:r>
      <w:r>
        <w:rPr>
          <w:rFonts w:hint="eastAsia" w:ascii="仿宋_GB2312" w:hAnsi="宋体" w:eastAsia="仿宋_GB2312" w:cs="宋体"/>
          <w:kern w:val="0"/>
          <w:sz w:val="32"/>
          <w:szCs w:val="32"/>
        </w:rPr>
        <w:t>、各</w:t>
      </w:r>
      <w:r>
        <w:rPr>
          <w:rFonts w:hint="eastAsia" w:ascii="仿宋_GB2312" w:hAnsi="宋体" w:eastAsia="仿宋_GB2312" w:cs="宋体"/>
          <w:kern w:val="0"/>
          <w:sz w:val="32"/>
          <w:szCs w:val="32"/>
          <w:lang w:eastAsia="zh-CN"/>
        </w:rPr>
        <w:t>二级学院</w:t>
      </w:r>
      <w:r>
        <w:rPr>
          <w:rFonts w:hint="eastAsia" w:ascii="仿宋_GB2312" w:hAnsi="宋体" w:eastAsia="仿宋_GB2312" w:cs="宋体"/>
          <w:kern w:val="0"/>
          <w:sz w:val="32"/>
          <w:szCs w:val="32"/>
        </w:rPr>
        <w:t>自行打印“毕业生办理国家开发银行生源地信用助学贷款网上毕业确认具体流程表”（附件1）发至每个贷款的学生手中以便学生按照流程操作办理。</w:t>
      </w:r>
    </w:p>
    <w:p>
      <w:pPr>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三</w:t>
      </w:r>
      <w:r>
        <w:rPr>
          <w:rFonts w:hint="eastAsia" w:ascii="仿宋_GB2312" w:hAnsi="宋体" w:eastAsia="仿宋_GB2312" w:cs="宋体"/>
          <w:kern w:val="0"/>
          <w:sz w:val="32"/>
          <w:szCs w:val="32"/>
        </w:rPr>
        <w:t>、国家开发银行生源地助学贷款毕业生网上申请毕业确认将纳入各高校年度考核任务中，请各</w:t>
      </w:r>
      <w:r>
        <w:rPr>
          <w:rFonts w:hint="eastAsia" w:ascii="仿宋_GB2312" w:hAnsi="宋体" w:eastAsia="仿宋_GB2312" w:cs="宋体"/>
          <w:kern w:val="0"/>
          <w:sz w:val="32"/>
          <w:szCs w:val="32"/>
          <w:lang w:eastAsia="zh-CN"/>
        </w:rPr>
        <w:t>二级学院</w:t>
      </w:r>
      <w:r>
        <w:rPr>
          <w:rFonts w:hint="eastAsia" w:ascii="仿宋_GB2312" w:hAnsi="宋体" w:eastAsia="仿宋_GB2312" w:cs="宋体"/>
          <w:kern w:val="0"/>
          <w:sz w:val="32"/>
          <w:szCs w:val="32"/>
        </w:rPr>
        <w:t>必须通知到每一位办理贷款的毕业生，并催促其办理“毕业确认”手续。</w:t>
      </w:r>
    </w:p>
    <w:p>
      <w:pPr>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四</w:t>
      </w:r>
      <w:r>
        <w:rPr>
          <w:rFonts w:hint="eastAsia" w:ascii="仿宋_GB2312" w:hAnsi="宋体" w:eastAsia="仿宋_GB2312" w:cs="宋体"/>
          <w:kern w:val="0"/>
          <w:sz w:val="32"/>
          <w:szCs w:val="32"/>
        </w:rPr>
        <w:t>、毕业生在6月2</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日前网上办理“毕业确认手续”后，各</w:t>
      </w:r>
      <w:r>
        <w:rPr>
          <w:rFonts w:hint="eastAsia" w:ascii="仿宋_GB2312" w:hAnsi="宋体" w:eastAsia="仿宋_GB2312" w:cs="宋体"/>
          <w:kern w:val="0"/>
          <w:sz w:val="32"/>
          <w:szCs w:val="32"/>
          <w:lang w:eastAsia="zh-CN"/>
        </w:rPr>
        <w:t>二级学院</w:t>
      </w:r>
      <w:r>
        <w:rPr>
          <w:rFonts w:hint="eastAsia" w:ascii="仿宋_GB2312" w:hAnsi="宋体" w:eastAsia="仿宋_GB2312" w:cs="宋体"/>
          <w:kern w:val="0"/>
          <w:sz w:val="32"/>
          <w:szCs w:val="32"/>
        </w:rPr>
        <w:t>在发放毕业证期间，打印“生源地贷款毕业确认表”（学生</w:t>
      </w:r>
      <w:r>
        <w:rPr>
          <w:rFonts w:hint="eastAsia" w:ascii="仿宋_GB2312" w:hAnsi="宋体" w:eastAsia="仿宋_GB2312" w:cs="宋体"/>
          <w:kern w:val="0"/>
          <w:sz w:val="32"/>
          <w:szCs w:val="32"/>
          <w:lang w:eastAsia="zh-CN"/>
        </w:rPr>
        <w:t>工作</w:t>
      </w:r>
      <w:r>
        <w:rPr>
          <w:rFonts w:hint="eastAsia" w:ascii="仿宋_GB2312" w:hAnsi="宋体" w:eastAsia="仿宋_GB2312" w:cs="宋体"/>
          <w:kern w:val="0"/>
          <w:sz w:val="32"/>
          <w:szCs w:val="32"/>
        </w:rPr>
        <w:t>处提供</w:t>
      </w:r>
      <w:r>
        <w:rPr>
          <w:rFonts w:hint="eastAsia" w:ascii="仿宋_GB2312" w:hAnsi="宋体" w:eastAsia="仿宋_GB2312" w:cs="宋体"/>
          <w:kern w:val="0"/>
          <w:sz w:val="32"/>
          <w:szCs w:val="32"/>
          <w:lang w:eastAsia="zh-CN"/>
        </w:rPr>
        <w:t>电子版</w:t>
      </w:r>
      <w:r>
        <w:rPr>
          <w:rFonts w:hint="eastAsia" w:ascii="仿宋_GB2312" w:hAnsi="宋体" w:eastAsia="仿宋_GB2312" w:cs="宋体"/>
          <w:kern w:val="0"/>
          <w:sz w:val="32"/>
          <w:szCs w:val="32"/>
        </w:rPr>
        <w:t>），并现场告知学生注意事项，学生本人当场确认签字。</w:t>
      </w:r>
    </w:p>
    <w:p>
      <w:pPr>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五</w:t>
      </w:r>
      <w:r>
        <w:rPr>
          <w:rFonts w:hint="eastAsia" w:ascii="仿宋_GB2312" w:hAnsi="宋体" w:eastAsia="仿宋_GB2312" w:cs="宋体"/>
          <w:kern w:val="0"/>
          <w:sz w:val="32"/>
          <w:szCs w:val="32"/>
        </w:rPr>
        <w:t>、</w:t>
      </w:r>
      <w:r>
        <w:rPr>
          <w:rFonts w:hint="eastAsia" w:ascii="仿宋_GB2312" w:hAnsi="宋体" w:eastAsia="仿宋_GB2312" w:cs="宋体"/>
          <w:b/>
          <w:kern w:val="0"/>
          <w:sz w:val="32"/>
          <w:szCs w:val="32"/>
        </w:rPr>
        <w:t>学生</w:t>
      </w:r>
      <w:r>
        <w:rPr>
          <w:rFonts w:hint="eastAsia" w:ascii="仿宋_GB2312" w:hAnsi="宋体" w:eastAsia="仿宋_GB2312" w:cs="宋体"/>
          <w:b/>
          <w:kern w:val="0"/>
          <w:sz w:val="32"/>
          <w:szCs w:val="32"/>
          <w:lang w:eastAsia="zh-CN"/>
        </w:rPr>
        <w:t>工作</w:t>
      </w:r>
      <w:r>
        <w:rPr>
          <w:rFonts w:hint="eastAsia" w:ascii="仿宋_GB2312" w:hAnsi="宋体" w:eastAsia="仿宋_GB2312" w:cs="宋体"/>
          <w:b/>
          <w:kern w:val="0"/>
          <w:sz w:val="32"/>
          <w:szCs w:val="32"/>
        </w:rPr>
        <w:t>处将“毕业确认”工作纳入</w:t>
      </w:r>
      <w:r>
        <w:rPr>
          <w:rFonts w:hint="eastAsia" w:ascii="仿宋_GB2312" w:hAnsi="宋体" w:eastAsia="仿宋_GB2312" w:cs="宋体"/>
          <w:b/>
          <w:kern w:val="0"/>
          <w:sz w:val="32"/>
          <w:szCs w:val="32"/>
          <w:lang w:eastAsia="zh-CN"/>
        </w:rPr>
        <w:t>2020</w:t>
      </w:r>
      <w:r>
        <w:rPr>
          <w:rFonts w:hint="eastAsia" w:ascii="仿宋_GB2312" w:hAnsi="宋体" w:eastAsia="仿宋_GB2312" w:cs="宋体"/>
          <w:b/>
          <w:kern w:val="0"/>
          <w:sz w:val="32"/>
          <w:szCs w:val="32"/>
        </w:rPr>
        <w:t>届毕业生办理离校手续工作中的一项，已办理生源信用助学贷款的毕业生必须登录（https://www.csls.cdb.com.cn）“学生在线服务系统”，进行毕业确认成功后，就可办理毕业离校手续。</w:t>
      </w:r>
    </w:p>
    <w:p>
      <w:pPr>
        <w:ind w:firstLine="64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附件1：</w:t>
      </w:r>
      <w:r>
        <w:rPr>
          <w:rFonts w:hint="eastAsia" w:ascii="仿宋_GB2312" w:hAnsi="宋体" w:eastAsia="仿宋_GB2312" w:cs="宋体"/>
          <w:kern w:val="0"/>
          <w:sz w:val="32"/>
          <w:szCs w:val="32"/>
          <w:lang w:eastAsia="zh-CN"/>
        </w:rPr>
        <w:t>2020</w:t>
      </w:r>
      <w:r>
        <w:rPr>
          <w:rFonts w:hint="eastAsia" w:ascii="仿宋_GB2312" w:hAnsi="宋体" w:eastAsia="仿宋_GB2312" w:cs="宋体"/>
          <w:kern w:val="0"/>
          <w:sz w:val="32"/>
          <w:szCs w:val="32"/>
        </w:rPr>
        <w:t>届毕业生网上毕业确认具体流程表</w:t>
      </w:r>
    </w:p>
    <w:p>
      <w:pPr>
        <w:ind w:firstLine="64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附件2：</w:t>
      </w:r>
      <w:r>
        <w:rPr>
          <w:rFonts w:hint="eastAsia" w:ascii="仿宋_GB2312" w:hAnsi="宋体" w:eastAsia="仿宋_GB2312" w:cs="宋体"/>
          <w:kern w:val="0"/>
          <w:sz w:val="32"/>
          <w:szCs w:val="32"/>
          <w:lang w:eastAsia="zh-CN"/>
        </w:rPr>
        <w:t>2020</w:t>
      </w:r>
      <w:r>
        <w:rPr>
          <w:rFonts w:hint="eastAsia" w:ascii="仿宋_GB2312" w:hAnsi="宋体" w:eastAsia="仿宋_GB2312" w:cs="宋体"/>
          <w:kern w:val="0"/>
          <w:sz w:val="32"/>
          <w:szCs w:val="32"/>
        </w:rPr>
        <w:t>届毕业生各</w:t>
      </w:r>
      <w:r>
        <w:rPr>
          <w:rFonts w:hint="eastAsia" w:ascii="仿宋_GB2312" w:hAnsi="宋体" w:eastAsia="仿宋_GB2312" w:cs="宋体"/>
          <w:kern w:val="0"/>
          <w:sz w:val="32"/>
          <w:szCs w:val="32"/>
          <w:lang w:eastAsia="zh-CN"/>
        </w:rPr>
        <w:t>二级学院</w:t>
      </w:r>
      <w:r>
        <w:rPr>
          <w:rFonts w:hint="eastAsia" w:ascii="仿宋_GB2312" w:hAnsi="宋体" w:eastAsia="仿宋_GB2312" w:cs="宋体"/>
          <w:kern w:val="0"/>
          <w:sz w:val="32"/>
          <w:szCs w:val="32"/>
        </w:rPr>
        <w:t>生源地贷款名单表。</w:t>
      </w:r>
    </w:p>
    <w:p>
      <w:pPr>
        <w:ind w:firstLine="64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附件3：生源地信用助学贷款还款指南</w:t>
      </w:r>
    </w:p>
    <w:p>
      <w:pPr>
        <w:spacing w:line="560" w:lineRule="exact"/>
        <w:rPr>
          <w:rFonts w:ascii="仿宋" w:hAnsi="仿宋" w:eastAsia="仿宋" w:cs="宋体"/>
          <w:color w:val="000000"/>
          <w:kern w:val="0"/>
          <w:sz w:val="32"/>
          <w:szCs w:val="32"/>
        </w:rPr>
      </w:pPr>
    </w:p>
    <w:p>
      <w:pPr>
        <w:spacing w:line="560" w:lineRule="exact"/>
        <w:rPr>
          <w:rFonts w:ascii="仿宋" w:hAnsi="仿宋" w:eastAsia="仿宋" w:cs="宋体"/>
          <w:color w:val="000000"/>
          <w:kern w:val="0"/>
          <w:sz w:val="32"/>
          <w:szCs w:val="32"/>
        </w:rPr>
      </w:pPr>
    </w:p>
    <w:p>
      <w:pPr>
        <w:spacing w:line="56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学生工作处</w:t>
      </w:r>
    </w:p>
    <w:p>
      <w:pPr>
        <w:spacing w:line="560" w:lineRule="exact"/>
        <w:ind w:firstLine="5280" w:firstLineChars="1650"/>
        <w:rPr>
          <w:rFonts w:ascii="仿宋" w:hAnsi="仿宋" w:eastAsia="仿宋" w:cs="宋体"/>
          <w:color w:val="000000"/>
          <w:kern w:val="0"/>
          <w:sz w:val="32"/>
          <w:szCs w:val="32"/>
        </w:rPr>
      </w:pPr>
      <w:r>
        <w:rPr>
          <w:rFonts w:hint="eastAsia" w:ascii="仿宋" w:hAnsi="仿宋" w:eastAsia="仿宋" w:cs="宋体"/>
          <w:color w:val="000000"/>
          <w:kern w:val="0"/>
          <w:sz w:val="32"/>
          <w:szCs w:val="32"/>
        </w:rPr>
        <w:t>2020年</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日</w:t>
      </w:r>
    </w:p>
    <w:p>
      <w:pPr>
        <w:spacing w:line="580" w:lineRule="exact"/>
        <w:rPr>
          <w:rFonts w:ascii="仿宋" w:hAnsi="仿宋" w:eastAsia="仿宋" w:cs="宋体"/>
          <w:color w:val="000000"/>
          <w:kern w:val="0"/>
          <w:sz w:val="32"/>
          <w:szCs w:val="32"/>
        </w:rPr>
      </w:pPr>
      <w:r>
        <w:rPr>
          <w:rFonts w:ascii="仿宋" w:hAnsi="仿宋" w:eastAsia="仿宋" w:cs="宋体"/>
          <w:color w:val="000000"/>
          <w:kern w:val="0"/>
          <w:sz w:val="32"/>
          <w:szCs w:val="32"/>
        </w:rPr>
        <w:pict>
          <v:line id="_x0000_s1028" o:spid="_x0000_s1028" o:spt="20" style="position:absolute;left:0pt;margin-left:-9pt;margin-top:32pt;height:0pt;width:441pt;z-index:251662336;mso-width-relative:page;mso-height-relative:page;" coordsize="21600,21600">
            <v:path arrowok="t"/>
            <v:fill focussize="0,0"/>
            <v:stroke weight="1pt"/>
            <v:imagedata o:title=""/>
            <o:lock v:ext="edit"/>
          </v:line>
        </w:pict>
      </w:r>
      <w:r>
        <w:rPr>
          <w:rFonts w:ascii="仿宋" w:hAnsi="仿宋" w:eastAsia="仿宋" w:cs="宋体"/>
          <w:color w:val="000000"/>
          <w:kern w:val="0"/>
          <w:sz w:val="32"/>
          <w:szCs w:val="32"/>
        </w:rPr>
        <w:pict>
          <v:line id="_x0000_s1027" o:spid="_x0000_s1027" o:spt="20" style="position:absolute;left:0pt;margin-left:-9pt;margin-top:4pt;height:0pt;width:441pt;z-index:251661312;mso-width-relative:page;mso-height-relative:page;" coordsize="21600,21600">
            <v:path arrowok="t"/>
            <v:fill focussize="0,0"/>
            <v:stroke weight="1pt"/>
            <v:imagedata o:title=""/>
            <o:lock v:ext="edit"/>
          </v:line>
        </w:pict>
      </w:r>
      <w:r>
        <w:rPr>
          <w:rFonts w:hint="eastAsia" w:ascii="仿宋" w:hAnsi="仿宋" w:eastAsia="仿宋"/>
          <w:sz w:val="32"/>
          <w:szCs w:val="32"/>
        </w:rPr>
        <w:t xml:space="preserve">琼台师范学院学生工作处        </w:t>
      </w:r>
      <w:r>
        <w:rPr>
          <w:rFonts w:hint="eastAsia" w:ascii="仿宋" w:hAnsi="仿宋" w:eastAsia="仿宋"/>
          <w:sz w:val="32"/>
          <w:szCs w:val="32"/>
          <w:lang w:val="en-US" w:eastAsia="zh-CN"/>
        </w:rPr>
        <w:t xml:space="preserve"> </w:t>
      </w:r>
      <w:r>
        <w:rPr>
          <w:rFonts w:hint="eastAsia" w:ascii="仿宋" w:hAnsi="仿宋" w:eastAsia="仿宋" w:cs="宋体"/>
          <w:color w:val="000000"/>
          <w:kern w:val="0"/>
          <w:sz w:val="32"/>
          <w:szCs w:val="32"/>
        </w:rPr>
        <w:t>2020年</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33AA"/>
    <w:rsid w:val="000271B5"/>
    <w:rsid w:val="00052BF4"/>
    <w:rsid w:val="00072C66"/>
    <w:rsid w:val="001079F2"/>
    <w:rsid w:val="001213D6"/>
    <w:rsid w:val="00144E15"/>
    <w:rsid w:val="001612CF"/>
    <w:rsid w:val="001E3EAD"/>
    <w:rsid w:val="00323D1C"/>
    <w:rsid w:val="0035474F"/>
    <w:rsid w:val="003A4FC3"/>
    <w:rsid w:val="003B1DB3"/>
    <w:rsid w:val="003B7854"/>
    <w:rsid w:val="003D25D2"/>
    <w:rsid w:val="004000FB"/>
    <w:rsid w:val="00413C2F"/>
    <w:rsid w:val="00422FD7"/>
    <w:rsid w:val="00465B3D"/>
    <w:rsid w:val="00491893"/>
    <w:rsid w:val="004F398C"/>
    <w:rsid w:val="004F3EEA"/>
    <w:rsid w:val="005303F6"/>
    <w:rsid w:val="00535DD9"/>
    <w:rsid w:val="00547326"/>
    <w:rsid w:val="00572AE2"/>
    <w:rsid w:val="00572E21"/>
    <w:rsid w:val="00577AEE"/>
    <w:rsid w:val="00586F16"/>
    <w:rsid w:val="005C3031"/>
    <w:rsid w:val="00627157"/>
    <w:rsid w:val="00644663"/>
    <w:rsid w:val="00671A31"/>
    <w:rsid w:val="006943A7"/>
    <w:rsid w:val="006F017B"/>
    <w:rsid w:val="007964BD"/>
    <w:rsid w:val="00837888"/>
    <w:rsid w:val="00852E57"/>
    <w:rsid w:val="00875C07"/>
    <w:rsid w:val="0088575D"/>
    <w:rsid w:val="008870C8"/>
    <w:rsid w:val="008976B5"/>
    <w:rsid w:val="00960379"/>
    <w:rsid w:val="009833AA"/>
    <w:rsid w:val="00994DA2"/>
    <w:rsid w:val="009A5801"/>
    <w:rsid w:val="009A6938"/>
    <w:rsid w:val="00A2668F"/>
    <w:rsid w:val="00A96513"/>
    <w:rsid w:val="00AD3967"/>
    <w:rsid w:val="00B20F68"/>
    <w:rsid w:val="00B774C0"/>
    <w:rsid w:val="00B8279C"/>
    <w:rsid w:val="00B91AF6"/>
    <w:rsid w:val="00B91C3C"/>
    <w:rsid w:val="00BC0025"/>
    <w:rsid w:val="00BD7765"/>
    <w:rsid w:val="00C10111"/>
    <w:rsid w:val="00C43BD8"/>
    <w:rsid w:val="00C459BF"/>
    <w:rsid w:val="00C8301A"/>
    <w:rsid w:val="00CA0AD2"/>
    <w:rsid w:val="00CA0FEE"/>
    <w:rsid w:val="00CD5156"/>
    <w:rsid w:val="00CF49F3"/>
    <w:rsid w:val="00D2655C"/>
    <w:rsid w:val="00D3245B"/>
    <w:rsid w:val="00D50923"/>
    <w:rsid w:val="00DE2B0E"/>
    <w:rsid w:val="00E0769F"/>
    <w:rsid w:val="00E735A3"/>
    <w:rsid w:val="00F51DA7"/>
    <w:rsid w:val="00F53B6B"/>
    <w:rsid w:val="00FB55D5"/>
    <w:rsid w:val="00FD5AA7"/>
    <w:rsid w:val="08F1031E"/>
    <w:rsid w:val="0CC0274D"/>
    <w:rsid w:val="111128C3"/>
    <w:rsid w:val="11B46244"/>
    <w:rsid w:val="193E0DD7"/>
    <w:rsid w:val="2B166BA2"/>
    <w:rsid w:val="4FFC4DE4"/>
    <w:rsid w:val="53EA583F"/>
    <w:rsid w:val="60182AC0"/>
    <w:rsid w:val="6E542B19"/>
    <w:rsid w:val="6F924B59"/>
    <w:rsid w:val="79A208C3"/>
    <w:rsid w:val="79AF2946"/>
    <w:rsid w:val="7F926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semiHidden/>
    <w:uiPriority w:val="99"/>
    <w:rPr>
      <w:rFonts w:ascii="Times New Roman" w:hAnsi="Times New Roman" w:eastAsia="宋体" w:cs="Times New Roman"/>
      <w:sz w:val="18"/>
      <w:szCs w:val="18"/>
    </w:rPr>
  </w:style>
  <w:style w:type="character" w:customStyle="1" w:styleId="8">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209</Words>
  <Characters>1195</Characters>
  <Lines>9</Lines>
  <Paragraphs>2</Paragraphs>
  <TotalTime>22</TotalTime>
  <ScaleCrop>false</ScaleCrop>
  <LinksUpToDate>false</LinksUpToDate>
  <CharactersWithSpaces>1402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2018-10-22T02:13:00Z</dcterms:created>
  <dc:creator>lenovo</dc:creator>
  <cp:lastModifiedBy>冯华</cp:lastModifiedBy>
  <cp:lastPrinted>2020-06-02T08:45:00Z</cp:lastPrinted>
  <dcterms:modified xsi:type="dcterms:W3CDTF">2020-06-05T08:49:02Z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